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35" w:rsidRPr="00C22EA5" w:rsidRDefault="00825135" w:rsidP="00D05D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2EA5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Региональная инновационная площадка</w:t>
      </w:r>
    </w:p>
    <w:p w:rsidR="00825135" w:rsidRPr="00C22EA5" w:rsidRDefault="00825135" w:rsidP="00D05D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</w:rPr>
      </w:pPr>
      <w:r w:rsidRPr="00C22EA5">
        <w:rPr>
          <w:rFonts w:ascii="Times New Roman" w:eastAsia="Calibri" w:hAnsi="Times New Roman" w:cs="Times New Roman"/>
          <w:b/>
          <w:bCs/>
          <w:i/>
        </w:rPr>
        <w:t>«Проектирование психолого-педагогической  поддержки социализации и индивидуализации развития ребенка в условиях образовательной деятельности дошкольных образовательных учреждений»</w:t>
      </w:r>
    </w:p>
    <w:p w:rsidR="00825135" w:rsidRDefault="00825135" w:rsidP="00D0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C2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</w:p>
    <w:p w:rsidR="00825135" w:rsidRPr="00C22EA5" w:rsidRDefault="00825135" w:rsidP="00D0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Pr="00C2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етский сад № 137 комбинированного вида Выборгского района</w:t>
      </w:r>
      <w:proofErr w:type="gramStart"/>
      <w:r w:rsidRPr="00C2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Pr="00C2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анкт – Петербурга</w:t>
      </w:r>
    </w:p>
    <w:p w:rsidR="00825135" w:rsidRPr="00D05D3B" w:rsidRDefault="00825135" w:rsidP="00D05D3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05D3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Открытые мастер-классы педагогов 25.02.2016</w:t>
      </w:r>
      <w:proofErr w:type="gramStart"/>
      <w:r w:rsidRPr="00D05D3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:</w:t>
      </w:r>
      <w:proofErr w:type="gramEnd"/>
    </w:p>
    <w:p w:rsidR="00D05D3B" w:rsidRDefault="00D05D3B" w:rsidP="00D0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D3B">
        <w:rPr>
          <w:rFonts w:ascii="Times New Roman" w:hAnsi="Times New Roman" w:cs="Times New Roman"/>
          <w:sz w:val="28"/>
          <w:szCs w:val="28"/>
          <w:u w:val="single"/>
        </w:rPr>
        <w:t>Воспитатель высшей квалификационной категории</w:t>
      </w:r>
      <w:proofErr w:type="gramStart"/>
      <w:r w:rsidRPr="00D05D3B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825135" w:rsidRDefault="00D05D3B" w:rsidP="00D0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25135">
        <w:rPr>
          <w:rFonts w:ascii="Times New Roman" w:hAnsi="Times New Roman" w:cs="Times New Roman"/>
          <w:b/>
          <w:sz w:val="28"/>
          <w:szCs w:val="28"/>
          <w:u w:val="single"/>
        </w:rPr>
        <w:t>Жубр</w:t>
      </w:r>
      <w:proofErr w:type="spellEnd"/>
      <w:r w:rsidR="008251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Юрьевна </w:t>
      </w:r>
      <w:proofErr w:type="gramStart"/>
      <w:r w:rsidR="00825135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825135">
        <w:rPr>
          <w:rFonts w:ascii="Times New Roman" w:hAnsi="Times New Roman" w:cs="Times New Roman"/>
          <w:b/>
          <w:sz w:val="28"/>
          <w:szCs w:val="28"/>
          <w:u w:val="single"/>
        </w:rPr>
        <w:t>средний возраст)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30"/>
        <w:gridCol w:w="3664"/>
        <w:gridCol w:w="2393"/>
      </w:tblGrid>
      <w:tr w:rsidR="00825135" w:rsidRPr="00825135" w:rsidTr="00825135">
        <w:tc>
          <w:tcPr>
            <w:tcW w:w="1384" w:type="dxa"/>
          </w:tcPr>
          <w:p w:rsidR="00825135" w:rsidRPr="00825135" w:rsidRDefault="00825135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30" w:type="dxa"/>
          </w:tcPr>
          <w:p w:rsidR="00825135" w:rsidRPr="00825135" w:rsidRDefault="00825135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664" w:type="dxa"/>
          </w:tcPr>
          <w:p w:rsidR="00825135" w:rsidRPr="00825135" w:rsidRDefault="00825135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93" w:type="dxa"/>
          </w:tcPr>
          <w:p w:rsidR="00825135" w:rsidRPr="00825135" w:rsidRDefault="00825135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25135" w:rsidRPr="00825135" w:rsidTr="00825135">
        <w:tc>
          <w:tcPr>
            <w:tcW w:w="1384" w:type="dxa"/>
          </w:tcPr>
          <w:p w:rsidR="00825135" w:rsidRPr="00825135" w:rsidRDefault="00825135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страна – Россия»</w:t>
            </w:r>
          </w:p>
        </w:tc>
        <w:tc>
          <w:tcPr>
            <w:tcW w:w="2130" w:type="dxa"/>
          </w:tcPr>
          <w:p w:rsidR="00825135" w:rsidRPr="00825135" w:rsidRDefault="00825135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патриотических чувств</w:t>
            </w:r>
          </w:p>
        </w:tc>
        <w:tc>
          <w:tcPr>
            <w:tcW w:w="3664" w:type="dxa"/>
          </w:tcPr>
          <w:p w:rsidR="00825135" w:rsidRDefault="00825135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первоначальных представлений детей о родной стране, ее названии, столице;</w:t>
            </w:r>
          </w:p>
          <w:p w:rsidR="00825135" w:rsidRDefault="00825135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2.способствовать проявлению интереса к информации о родной стране;</w:t>
            </w:r>
          </w:p>
          <w:p w:rsidR="00825135" w:rsidRPr="00825135" w:rsidRDefault="00825135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3.стимулировать использование полученной информации в игровой деятельности. </w:t>
            </w:r>
          </w:p>
        </w:tc>
        <w:tc>
          <w:tcPr>
            <w:tcW w:w="2393" w:type="dxa"/>
          </w:tcPr>
          <w:p w:rsidR="00825135" w:rsidRDefault="00825135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«Покажи, что есть в столице?»</w:t>
            </w:r>
          </w:p>
          <w:p w:rsidR="00825135" w:rsidRDefault="00D05D3B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лишнее?»</w:t>
            </w:r>
          </w:p>
          <w:p w:rsidR="00D05D3B" w:rsidRDefault="00D05D3B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 пауза</w:t>
            </w:r>
          </w:p>
          <w:p w:rsidR="00D05D3B" w:rsidRPr="00825135" w:rsidRDefault="00D05D3B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«Собери пейзаж»</w:t>
            </w:r>
          </w:p>
        </w:tc>
      </w:tr>
    </w:tbl>
    <w:p w:rsidR="00D05D3B" w:rsidRDefault="00D05D3B" w:rsidP="00D0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5D3B" w:rsidRDefault="00D05D3B" w:rsidP="00D0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D3B">
        <w:rPr>
          <w:rFonts w:ascii="Times New Roman" w:hAnsi="Times New Roman" w:cs="Times New Roman"/>
          <w:sz w:val="28"/>
          <w:szCs w:val="28"/>
          <w:u w:val="single"/>
        </w:rPr>
        <w:t>Воспитатель высшей квалификационной категории</w:t>
      </w:r>
      <w:proofErr w:type="gramStart"/>
      <w:r w:rsidRPr="00D05D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825135" w:rsidRDefault="00D05D3B" w:rsidP="00D0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Самсонова Ирина Александровна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старший возраст)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2125"/>
        <w:gridCol w:w="3655"/>
        <w:gridCol w:w="2389"/>
      </w:tblGrid>
      <w:tr w:rsidR="00BA0AF8" w:rsidRPr="00825135" w:rsidTr="00BA0AF8">
        <w:tc>
          <w:tcPr>
            <w:tcW w:w="1402" w:type="dxa"/>
          </w:tcPr>
          <w:p w:rsidR="00825135" w:rsidRPr="00825135" w:rsidRDefault="00825135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5" w:type="dxa"/>
          </w:tcPr>
          <w:p w:rsidR="00825135" w:rsidRPr="00825135" w:rsidRDefault="00825135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655" w:type="dxa"/>
          </w:tcPr>
          <w:p w:rsidR="00825135" w:rsidRPr="00825135" w:rsidRDefault="00825135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89" w:type="dxa"/>
          </w:tcPr>
          <w:p w:rsidR="00825135" w:rsidRPr="00825135" w:rsidRDefault="00825135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25135" w:rsidRPr="00825135" w:rsidTr="00BA0AF8">
        <w:tc>
          <w:tcPr>
            <w:tcW w:w="1402" w:type="dxa"/>
          </w:tcPr>
          <w:p w:rsidR="00825135" w:rsidRPr="00825135" w:rsidRDefault="00D05D3B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«Славные люди России»</w:t>
            </w:r>
          </w:p>
        </w:tc>
        <w:tc>
          <w:tcPr>
            <w:tcW w:w="2125" w:type="dxa"/>
          </w:tcPr>
          <w:p w:rsidR="00825135" w:rsidRPr="00825135" w:rsidRDefault="00D05D3B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историческим личностям</w:t>
            </w:r>
          </w:p>
        </w:tc>
        <w:tc>
          <w:tcPr>
            <w:tcW w:w="3655" w:type="dxa"/>
          </w:tcPr>
          <w:p w:rsidR="00825135" w:rsidRPr="00D05D3B" w:rsidRDefault="00D05D3B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1.обогащать первоначальные представления о важнейших исторических событиях: объединение Руси, защитниках Отечества, об исторических деятелях.</w:t>
            </w:r>
          </w:p>
        </w:tc>
        <w:tc>
          <w:tcPr>
            <w:tcW w:w="2389" w:type="dxa"/>
          </w:tcPr>
          <w:p w:rsidR="00825135" w:rsidRDefault="00D05D3B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Невский;</w:t>
            </w:r>
          </w:p>
          <w:p w:rsidR="00D05D3B" w:rsidRDefault="00D05D3B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Первый;</w:t>
            </w:r>
          </w:p>
          <w:p w:rsidR="00D05D3B" w:rsidRDefault="00D05D3B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 Жуков.</w:t>
            </w:r>
          </w:p>
          <w:p w:rsidR="00D05D3B" w:rsidRPr="00825135" w:rsidRDefault="00D05D3B" w:rsidP="00D0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«Полководцы России»</w:t>
            </w:r>
          </w:p>
        </w:tc>
      </w:tr>
    </w:tbl>
    <w:p w:rsidR="00BA0AF8" w:rsidRPr="00D05D3B" w:rsidRDefault="00BA0AF8" w:rsidP="00BA0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тематике НОД использовалась программа </w:t>
      </w:r>
      <w:r w:rsidRPr="00D05D3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«Концепция и программа социально-коммуникативного развития и социального воспитания дошкольников. Дорогою добра» Л.В. Коломийченко, Г.И. Чугаева, Л.И. Югова.</w:t>
      </w:r>
    </w:p>
    <w:p w:rsidR="00825135" w:rsidRDefault="00825135" w:rsidP="00D0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25135" w:rsidRDefault="00D05D3B" w:rsidP="00D0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Труханова Наталья Владимировна </w:t>
      </w:r>
    </w:p>
    <w:p w:rsidR="00D05D3B" w:rsidRPr="00D05D3B" w:rsidRDefault="00D05D3B" w:rsidP="00D0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D3B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использованием методики Марии Монтессори</w:t>
      </w:r>
      <w:r>
        <w:rPr>
          <w:rFonts w:ascii="Times New Roman" w:hAnsi="Times New Roman" w:cs="Times New Roman"/>
          <w:sz w:val="24"/>
          <w:szCs w:val="24"/>
        </w:rPr>
        <w:t xml:space="preserve"> старший дошкольный.</w:t>
      </w:r>
    </w:p>
    <w:sectPr w:rsidR="00D05D3B" w:rsidRPr="00D0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2A6"/>
    <w:multiLevelType w:val="hybridMultilevel"/>
    <w:tmpl w:val="C9EA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4E3A"/>
    <w:multiLevelType w:val="multilevel"/>
    <w:tmpl w:val="9CE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35"/>
    <w:rsid w:val="00825135"/>
    <w:rsid w:val="00BA0AF8"/>
    <w:rsid w:val="00D05D3B"/>
    <w:rsid w:val="00D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75A0-38F6-4559-BE30-13F2D817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1</cp:revision>
  <dcterms:created xsi:type="dcterms:W3CDTF">2016-05-26T10:01:00Z</dcterms:created>
  <dcterms:modified xsi:type="dcterms:W3CDTF">2016-05-26T10:26:00Z</dcterms:modified>
</cp:coreProperties>
</file>